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A42" w:rsidRDefault="00AB7A42">
      <w:pPr>
        <w:ind w:left="720"/>
        <w:jc w:val="center"/>
        <w:rPr>
          <w:rFonts w:ascii="Times New Roman" w:eastAsia="Times New Roman" w:hAnsi="Times New Roman" w:cs="Times New Roman"/>
          <w:sz w:val="24"/>
          <w:szCs w:val="24"/>
        </w:rPr>
      </w:pPr>
    </w:p>
    <w:p w:rsidR="00AB7A42" w:rsidRDefault="00B34027">
      <w:pPr>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Week of March 23rd - March27th</w:t>
      </w:r>
    </w:p>
    <w:p w:rsidR="00AB7A42" w:rsidRDefault="00AB7A42">
      <w:pPr>
        <w:ind w:left="720"/>
        <w:jc w:val="center"/>
        <w:rPr>
          <w:rFonts w:ascii="Times New Roman" w:eastAsia="Times New Roman" w:hAnsi="Times New Roman" w:cs="Times New Roman"/>
          <w:b/>
          <w:sz w:val="24"/>
          <w:szCs w:val="24"/>
        </w:rPr>
      </w:pPr>
    </w:p>
    <w:p w:rsidR="00AB7A42" w:rsidRDefault="00B3402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week you will be focusing on the following two TEKS. You have all week to complete the lessons.</w:t>
      </w:r>
    </w:p>
    <w:p w:rsidR="00AB7A42" w:rsidRDefault="00B34027">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8.8(B) explain the central role of the expansion of slavery in causing sectionalism, disagreement over states' rights, and the Civil War;</w:t>
      </w:r>
    </w:p>
    <w:p w:rsidR="00AB7A42" w:rsidRDefault="00B34027">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8.12(C) analyze the causes and effects of economic differences among different regions of the United States at selecte</w:t>
      </w:r>
      <w:r>
        <w:rPr>
          <w:rFonts w:ascii="Times New Roman" w:eastAsia="Times New Roman" w:hAnsi="Times New Roman" w:cs="Times New Roman"/>
          <w:sz w:val="24"/>
          <w:szCs w:val="24"/>
          <w:highlight w:val="white"/>
        </w:rPr>
        <w:t>d times.</w:t>
      </w:r>
    </w:p>
    <w:p w:rsidR="00AB7A42" w:rsidRDefault="00B34027">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Contact</w:t>
      </w:r>
    </w:p>
    <w:p w:rsidR="00AB7A42" w:rsidRDefault="00AB7A42">
      <w:pPr>
        <w:jc w:val="center"/>
        <w:rPr>
          <w:rFonts w:ascii="Times New Roman" w:eastAsia="Times New Roman" w:hAnsi="Times New Roman" w:cs="Times New Roman"/>
          <w:b/>
          <w:sz w:val="28"/>
          <w:szCs w:val="28"/>
          <w:highlight w:val="white"/>
        </w:rPr>
      </w:pPr>
    </w:p>
    <w:p w:rsidR="00AB7A42" w:rsidRDefault="00B34027">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you have any questions please email your teacher or reach out through Google classroom.</w:t>
      </w:r>
    </w:p>
    <w:p w:rsidR="00AB7A42" w:rsidRDefault="00B34027">
      <w:pPr>
        <w:rPr>
          <w:rFonts w:ascii="Times New Roman" w:eastAsia="Times New Roman" w:hAnsi="Times New Roman" w:cs="Times New Roman"/>
          <w:b/>
          <w:sz w:val="24"/>
          <w:szCs w:val="24"/>
          <w:highlight w:val="white"/>
        </w:rPr>
      </w:pPr>
      <w:proofErr w:type="spellStart"/>
      <w:r>
        <w:rPr>
          <w:rFonts w:ascii="Times New Roman" w:eastAsia="Times New Roman" w:hAnsi="Times New Roman" w:cs="Times New Roman"/>
          <w:sz w:val="24"/>
          <w:szCs w:val="24"/>
          <w:highlight w:val="white"/>
        </w:rPr>
        <w:t>Ms</w:t>
      </w:r>
      <w:proofErr w:type="spellEnd"/>
      <w:r>
        <w:rPr>
          <w:rFonts w:ascii="Times New Roman" w:eastAsia="Times New Roman" w:hAnsi="Times New Roman" w:cs="Times New Roman"/>
          <w:sz w:val="24"/>
          <w:szCs w:val="24"/>
          <w:highlight w:val="white"/>
        </w:rPr>
        <w:t xml:space="preserve"> Reyes - </w:t>
      </w:r>
      <w:hyperlink r:id="rId7">
        <w:r>
          <w:rPr>
            <w:rFonts w:ascii="Times New Roman" w:eastAsia="Times New Roman" w:hAnsi="Times New Roman" w:cs="Times New Roman"/>
            <w:b/>
            <w:color w:val="1155CC"/>
            <w:sz w:val="24"/>
            <w:szCs w:val="24"/>
            <w:highlight w:val="white"/>
            <w:u w:val="single"/>
          </w:rPr>
          <w:t>mreyes@dickinsonisd.org</w:t>
        </w:r>
      </w:hyperlink>
    </w:p>
    <w:p w:rsidR="00AB7A42" w:rsidRDefault="00B34027">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Ms. Long - </w:t>
      </w:r>
      <w:hyperlink r:id="rId8">
        <w:r>
          <w:rPr>
            <w:rFonts w:ascii="Times New Roman" w:eastAsia="Times New Roman" w:hAnsi="Times New Roman" w:cs="Times New Roman"/>
            <w:b/>
            <w:color w:val="1155CC"/>
            <w:sz w:val="24"/>
            <w:szCs w:val="24"/>
            <w:highlight w:val="white"/>
            <w:u w:val="single"/>
          </w:rPr>
          <w:t>nlong@dickinsonisd.org</w:t>
        </w:r>
      </w:hyperlink>
    </w:p>
    <w:p w:rsidR="00AB7A42" w:rsidRDefault="00B34027">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Ms. Whelton - </w:t>
      </w:r>
      <w:hyperlink r:id="rId9">
        <w:r>
          <w:rPr>
            <w:rFonts w:ascii="Times New Roman" w:eastAsia="Times New Roman" w:hAnsi="Times New Roman" w:cs="Times New Roman"/>
            <w:b/>
            <w:color w:val="1155CC"/>
            <w:sz w:val="24"/>
            <w:szCs w:val="24"/>
            <w:highlight w:val="white"/>
            <w:u w:val="single"/>
          </w:rPr>
          <w:t>hwhelton@dickinsonisd.org</w:t>
        </w:r>
      </w:hyperlink>
    </w:p>
    <w:p w:rsidR="00AB7A42" w:rsidRDefault="00B34027">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Mr. Lawson </w:t>
      </w:r>
      <w:hyperlink r:id="rId10">
        <w:r>
          <w:rPr>
            <w:rFonts w:ascii="Times New Roman" w:eastAsia="Times New Roman" w:hAnsi="Times New Roman" w:cs="Times New Roman"/>
            <w:color w:val="1155CC"/>
            <w:sz w:val="24"/>
            <w:szCs w:val="24"/>
            <w:highlight w:val="white"/>
            <w:u w:val="single"/>
          </w:rPr>
          <w:t>-</w:t>
        </w:r>
      </w:hyperlink>
      <w:hyperlink r:id="rId11">
        <w:r>
          <w:rPr>
            <w:rFonts w:ascii="Times New Roman" w:eastAsia="Times New Roman" w:hAnsi="Times New Roman" w:cs="Times New Roman"/>
            <w:b/>
            <w:color w:val="1155CC"/>
            <w:sz w:val="24"/>
            <w:szCs w:val="24"/>
            <w:highlight w:val="white"/>
            <w:u w:val="single"/>
          </w:rPr>
          <w:t>blawson@dickinsonisd.org</w:t>
        </w:r>
      </w:hyperlink>
    </w:p>
    <w:p w:rsidR="00AB7A42" w:rsidRDefault="00AB7A42">
      <w:pPr>
        <w:rPr>
          <w:rFonts w:ascii="Times New Roman" w:eastAsia="Times New Roman" w:hAnsi="Times New Roman" w:cs="Times New Roman"/>
          <w:b/>
          <w:sz w:val="24"/>
          <w:szCs w:val="24"/>
          <w:highlight w:val="white"/>
        </w:rPr>
      </w:pPr>
    </w:p>
    <w:p w:rsidR="00AB7A42" w:rsidRDefault="00B34027">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Website</w:t>
      </w:r>
    </w:p>
    <w:p w:rsidR="00AB7A42" w:rsidRDefault="00AB7A42">
      <w:pPr>
        <w:rPr>
          <w:rFonts w:ascii="Times New Roman" w:eastAsia="Times New Roman" w:hAnsi="Times New Roman" w:cs="Times New Roman"/>
          <w:b/>
          <w:sz w:val="24"/>
          <w:szCs w:val="24"/>
          <w:highlight w:val="white"/>
        </w:rPr>
      </w:pPr>
    </w:p>
    <w:p w:rsidR="00AB7A42" w:rsidRDefault="00B34027">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These lessons can be completed electronically at </w:t>
      </w:r>
      <w:hyperlink r:id="rId12">
        <w:r>
          <w:rPr>
            <w:rFonts w:ascii="Times New Roman" w:eastAsia="Times New Roman" w:hAnsi="Times New Roman" w:cs="Times New Roman"/>
            <w:color w:val="1155CC"/>
            <w:sz w:val="24"/>
            <w:szCs w:val="24"/>
            <w:highlight w:val="white"/>
            <w:u w:val="single"/>
          </w:rPr>
          <w:t>https://kranzhistory.weebly.com/</w:t>
        </w:r>
      </w:hyperlink>
      <w:r>
        <w:rPr>
          <w:rFonts w:ascii="Times New Roman" w:eastAsia="Times New Roman" w:hAnsi="Times New Roman" w:cs="Times New Roman"/>
          <w:sz w:val="24"/>
          <w:szCs w:val="24"/>
          <w:highlight w:val="white"/>
        </w:rPr>
        <w:t xml:space="preserve"> - On the front page look for the “Our most recent lessons” section. Click on the button and it will take you to </w:t>
      </w:r>
      <w:r>
        <w:rPr>
          <w:rFonts w:ascii="Times New Roman" w:eastAsia="Times New Roman" w:hAnsi="Times New Roman" w:cs="Times New Roman"/>
          <w:sz w:val="24"/>
          <w:szCs w:val="24"/>
          <w:highlight w:val="white"/>
        </w:rPr>
        <w:t>the starting page.</w:t>
      </w: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776DCE" w:rsidRDefault="00776DCE">
      <w:pPr>
        <w:ind w:left="720"/>
        <w:jc w:val="center"/>
        <w:rPr>
          <w:rFonts w:ascii="Times New Roman" w:eastAsia="Times New Roman" w:hAnsi="Times New Roman" w:cs="Times New Roman"/>
          <w:b/>
          <w:sz w:val="28"/>
          <w:szCs w:val="28"/>
        </w:rPr>
      </w:pPr>
    </w:p>
    <w:p w:rsidR="00776DCE" w:rsidRDefault="00776DCE">
      <w:pPr>
        <w:ind w:left="720"/>
        <w:jc w:val="center"/>
        <w:rPr>
          <w:rFonts w:ascii="Times New Roman" w:eastAsia="Times New Roman" w:hAnsi="Times New Roman" w:cs="Times New Roman"/>
          <w:b/>
          <w:sz w:val="28"/>
          <w:szCs w:val="28"/>
        </w:rPr>
      </w:pPr>
    </w:p>
    <w:p w:rsidR="00AB7A42" w:rsidRDefault="00AB7A42"/>
    <w:tbl>
      <w:tblPr>
        <w:tblStyle w:val="a"/>
        <w:tblW w:w="108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AB7A42">
        <w:tc>
          <w:tcPr>
            <w:tcW w:w="2700" w:type="dxa"/>
            <w:shd w:val="clear" w:color="auto" w:fill="auto"/>
            <w:tcMar>
              <w:top w:w="100" w:type="dxa"/>
              <w:left w:w="100" w:type="dxa"/>
              <w:bottom w:w="100" w:type="dxa"/>
              <w:right w:w="100" w:type="dxa"/>
            </w:tcMar>
          </w:tcPr>
          <w:p w:rsidR="00AB7A42" w:rsidRDefault="00B340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Name:_______________</w:t>
            </w:r>
          </w:p>
        </w:tc>
        <w:tc>
          <w:tcPr>
            <w:tcW w:w="2700" w:type="dxa"/>
            <w:shd w:val="clear" w:color="auto" w:fill="auto"/>
            <w:tcMar>
              <w:top w:w="100" w:type="dxa"/>
              <w:left w:w="100" w:type="dxa"/>
              <w:bottom w:w="100" w:type="dxa"/>
              <w:right w:w="100" w:type="dxa"/>
            </w:tcMar>
          </w:tcPr>
          <w:p w:rsidR="00AB7A42" w:rsidRDefault="00B340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Date:________________</w:t>
            </w:r>
          </w:p>
        </w:tc>
        <w:tc>
          <w:tcPr>
            <w:tcW w:w="2700" w:type="dxa"/>
            <w:shd w:val="clear" w:color="auto" w:fill="auto"/>
            <w:tcMar>
              <w:top w:w="100" w:type="dxa"/>
              <w:left w:w="100" w:type="dxa"/>
              <w:bottom w:w="100" w:type="dxa"/>
              <w:right w:w="100" w:type="dxa"/>
            </w:tcMar>
          </w:tcPr>
          <w:p w:rsidR="00AB7A42" w:rsidRDefault="00B340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Teacher:_____________</w:t>
            </w:r>
          </w:p>
        </w:tc>
        <w:tc>
          <w:tcPr>
            <w:tcW w:w="2700" w:type="dxa"/>
            <w:shd w:val="clear" w:color="auto" w:fill="auto"/>
            <w:tcMar>
              <w:top w:w="100" w:type="dxa"/>
              <w:left w:w="100" w:type="dxa"/>
              <w:bottom w:w="100" w:type="dxa"/>
              <w:right w:w="100" w:type="dxa"/>
            </w:tcMar>
          </w:tcPr>
          <w:p w:rsidR="00AB7A42" w:rsidRDefault="00B340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Period_______________</w:t>
            </w:r>
          </w:p>
        </w:tc>
      </w:tr>
    </w:tbl>
    <w:p w:rsidR="00AB7A42" w:rsidRDefault="00AB7A42">
      <w:pPr>
        <w:ind w:left="720"/>
        <w:jc w:val="center"/>
        <w:rPr>
          <w:rFonts w:ascii="Times New Roman" w:eastAsia="Times New Roman" w:hAnsi="Times New Roman" w:cs="Times New Roman"/>
          <w:b/>
          <w:sz w:val="28"/>
          <w:szCs w:val="28"/>
        </w:rPr>
      </w:pPr>
    </w:p>
    <w:p w:rsidR="00AB7A42" w:rsidRDefault="00B34027">
      <w:pPr>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1 - Overview</w:t>
      </w:r>
    </w:p>
    <w:p w:rsidR="00AB7A42" w:rsidRDefault="00AB7A42">
      <w:pPr>
        <w:ind w:left="720"/>
        <w:jc w:val="center"/>
        <w:rPr>
          <w:rFonts w:ascii="Times New Roman" w:eastAsia="Times New Roman" w:hAnsi="Times New Roman" w:cs="Times New Roman"/>
          <w:b/>
          <w:sz w:val="24"/>
          <w:szCs w:val="24"/>
        </w:rPr>
      </w:pPr>
    </w:p>
    <w:p w:rsidR="00AB7A42" w:rsidRDefault="00B34027">
      <w:pPr>
        <w:ind w:left="72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If you can watch the videos below please do so - we have provided the link and a QR code. If you do not have access, either through a smart phone or computer, please continue with the lesson below</w:t>
      </w: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tbl>
      <w:tblPr>
        <w:tblStyle w:val="a0"/>
        <w:tblW w:w="108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B7A42">
        <w:trPr>
          <w:trHeight w:val="4845"/>
        </w:trPr>
        <w:tc>
          <w:tcPr>
            <w:tcW w:w="5400" w:type="dxa"/>
            <w:shd w:val="clear" w:color="auto" w:fill="auto"/>
            <w:tcMar>
              <w:top w:w="100" w:type="dxa"/>
              <w:left w:w="100" w:type="dxa"/>
              <w:bottom w:w="100" w:type="dxa"/>
              <w:right w:w="100" w:type="dxa"/>
            </w:tcMar>
          </w:tcPr>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https://qrgo.page.link/3Zvoj</w:t>
            </w:r>
          </w:p>
        </w:tc>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1905000" cy="19050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905000" cy="1905000"/>
                          </a:xfrm>
                          <a:prstGeom prst="rect">
                            <a:avLst/>
                          </a:prstGeom>
                          <a:ln/>
                        </pic:spPr>
                      </pic:pic>
                    </a:graphicData>
                  </a:graphic>
                </wp:inline>
              </w:drawing>
            </w:r>
          </w:p>
        </w:tc>
      </w:tr>
      <w:tr w:rsidR="00AB7A42">
        <w:trPr>
          <w:trHeight w:val="4560"/>
        </w:trPr>
        <w:tc>
          <w:tcPr>
            <w:tcW w:w="5400" w:type="dxa"/>
            <w:shd w:val="clear" w:color="auto" w:fill="auto"/>
            <w:tcMar>
              <w:top w:w="100" w:type="dxa"/>
              <w:left w:w="100" w:type="dxa"/>
              <w:bottom w:w="100" w:type="dxa"/>
              <w:right w:w="100" w:type="dxa"/>
            </w:tcMar>
          </w:tcPr>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https://qrgo.page.link/zPjbV</w:t>
            </w:r>
          </w:p>
        </w:tc>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1905000" cy="19050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905000" cy="1905000"/>
                          </a:xfrm>
                          <a:prstGeom prst="rect">
                            <a:avLst/>
                          </a:prstGeom>
                          <a:ln/>
                        </pic:spPr>
                      </pic:pic>
                    </a:graphicData>
                  </a:graphic>
                </wp:inline>
              </w:drawing>
            </w:r>
          </w:p>
        </w:tc>
      </w:tr>
    </w:tbl>
    <w:p w:rsidR="00AB7A42" w:rsidRDefault="00AB7A42">
      <w:pPr>
        <w:rPr>
          <w:rFonts w:ascii="Times New Roman" w:eastAsia="Times New Roman" w:hAnsi="Times New Roman" w:cs="Times New Roman"/>
          <w:b/>
          <w:sz w:val="24"/>
          <w:szCs w:val="24"/>
        </w:rPr>
      </w:pPr>
    </w:p>
    <w:p w:rsidR="00AB7A42" w:rsidRDefault="00AB7A42">
      <w:pP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B34027">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Central Role of the Expansion of Slavery in Causing Sectionalism</w:t>
      </w:r>
    </w:p>
    <w:p w:rsidR="00AB7A42" w:rsidRDefault="00B34027">
      <w:pPr>
        <w:ind w:left="720"/>
        <w:jc w:val="center"/>
        <w:rPr>
          <w:rFonts w:ascii="Times New Roman" w:eastAsia="Times New Roman" w:hAnsi="Times New Roman" w:cs="Times New Roman"/>
          <w:sz w:val="24"/>
          <w:szCs w:val="24"/>
        </w:rPr>
      </w:pPr>
      <w:r>
        <w:rPr>
          <w:noProof/>
          <w:lang w:val="en-US"/>
        </w:rPr>
        <w:drawing>
          <wp:anchor distT="114300" distB="114300" distL="114300" distR="114300" simplePos="0" relativeHeight="251658240" behindDoc="0" locked="0" layoutInCell="1" hidden="0" allowOverlap="1">
            <wp:simplePos x="0" y="0"/>
            <wp:positionH relativeFrom="column">
              <wp:posOffset>324345</wp:posOffset>
            </wp:positionH>
            <wp:positionV relativeFrom="paragraph">
              <wp:posOffset>161925</wp:posOffset>
            </wp:positionV>
            <wp:extent cx="4561980" cy="2814638"/>
            <wp:effectExtent l="0" t="0" r="0" b="0"/>
            <wp:wrapSquare wrapText="bothSides" distT="114300" distB="114300" distL="114300" distR="11430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4561980" cy="2814638"/>
                    </a:xfrm>
                    <a:prstGeom prst="rect">
                      <a:avLst/>
                    </a:prstGeom>
                    <a:ln/>
                  </pic:spPr>
                </pic:pic>
              </a:graphicData>
            </a:graphic>
          </wp:anchor>
        </w:drawing>
      </w:r>
    </w:p>
    <w:p w:rsidR="00AB7A42" w:rsidRDefault="00B34027">
      <w:pPr>
        <w:ind w:left="720"/>
        <w:rPr>
          <w:rFonts w:ascii="Times New Roman" w:eastAsia="Times New Roman" w:hAnsi="Times New Roman" w:cs="Times New Roman"/>
          <w:sz w:val="24"/>
          <w:szCs w:val="24"/>
          <w:highlight w:val="white"/>
          <w:u w:val="single"/>
        </w:rPr>
      </w:pPr>
      <w:r>
        <w:rPr>
          <w:rFonts w:ascii="Times New Roman" w:eastAsia="Times New Roman" w:hAnsi="Times New Roman" w:cs="Times New Roman"/>
          <w:color w:val="0E4361"/>
          <w:sz w:val="24"/>
          <w:szCs w:val="24"/>
          <w:highlight w:val="white"/>
        </w:rPr>
        <w:t>​</w:t>
      </w:r>
      <w:r>
        <w:rPr>
          <w:rFonts w:ascii="Times New Roman" w:eastAsia="Times New Roman" w:hAnsi="Times New Roman" w:cs="Times New Roman"/>
          <w:b/>
          <w:sz w:val="24"/>
          <w:szCs w:val="24"/>
          <w:highlight w:val="white"/>
        </w:rPr>
        <w:t>Slavery</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u w:val="single"/>
        </w:rPr>
        <w:t>slavery</w:t>
      </w:r>
      <w:proofErr w:type="spellEnd"/>
      <w:r>
        <w:rPr>
          <w:rFonts w:ascii="Times New Roman" w:eastAsia="Times New Roman" w:hAnsi="Times New Roman" w:cs="Times New Roman"/>
          <w:sz w:val="24"/>
          <w:szCs w:val="24"/>
          <w:highlight w:val="white"/>
          <w:u w:val="single"/>
        </w:rPr>
        <w:t xml:space="preserve"> </w:t>
      </w:r>
      <w:r>
        <w:rPr>
          <w:rFonts w:ascii="Times New Roman" w:eastAsia="Times New Roman" w:hAnsi="Times New Roman" w:cs="Times New Roman"/>
          <w:sz w:val="24"/>
          <w:szCs w:val="24"/>
          <w:highlight w:val="white"/>
        </w:rPr>
        <w:t xml:space="preserve">in the United States first began in Virginia during the colonial era. Throughout the first half of the 19th century, southern politicians sought to defend </w:t>
      </w:r>
      <w:r>
        <w:rPr>
          <w:rFonts w:ascii="Times New Roman" w:eastAsia="Times New Roman" w:hAnsi="Times New Roman" w:cs="Times New Roman"/>
          <w:sz w:val="24"/>
          <w:szCs w:val="24"/>
          <w:highlight w:val="white"/>
          <w:u w:val="single"/>
        </w:rPr>
        <w:t xml:space="preserve">slavery </w:t>
      </w:r>
      <w:r>
        <w:rPr>
          <w:rFonts w:ascii="Times New Roman" w:eastAsia="Times New Roman" w:hAnsi="Times New Roman" w:cs="Times New Roman"/>
          <w:sz w:val="24"/>
          <w:szCs w:val="24"/>
          <w:highlight w:val="white"/>
        </w:rPr>
        <w:t xml:space="preserve">by retaining control of the federal government. The issue of </w:t>
      </w:r>
      <w:r>
        <w:rPr>
          <w:rFonts w:ascii="Times New Roman" w:eastAsia="Times New Roman" w:hAnsi="Times New Roman" w:cs="Times New Roman"/>
          <w:sz w:val="24"/>
          <w:szCs w:val="24"/>
          <w:highlight w:val="white"/>
          <w:u w:val="single"/>
        </w:rPr>
        <w:t xml:space="preserve">slavery </w:t>
      </w:r>
      <w:r>
        <w:rPr>
          <w:rFonts w:ascii="Times New Roman" w:eastAsia="Times New Roman" w:hAnsi="Times New Roman" w:cs="Times New Roman"/>
          <w:sz w:val="24"/>
          <w:szCs w:val="24"/>
          <w:highlight w:val="white"/>
        </w:rPr>
        <w:t xml:space="preserve">continued to plague the </w:t>
      </w:r>
      <w:r>
        <w:rPr>
          <w:rFonts w:ascii="Times New Roman" w:eastAsia="Times New Roman" w:hAnsi="Times New Roman" w:cs="Times New Roman"/>
          <w:sz w:val="24"/>
          <w:szCs w:val="24"/>
          <w:highlight w:val="white"/>
        </w:rPr>
        <w:t xml:space="preserve">Union as more territory was added, resulting in a division between </w:t>
      </w:r>
      <w:proofErr w:type="gramStart"/>
      <w:r>
        <w:rPr>
          <w:rFonts w:ascii="Times New Roman" w:eastAsia="Times New Roman" w:hAnsi="Times New Roman" w:cs="Times New Roman"/>
          <w:sz w:val="24"/>
          <w:szCs w:val="24"/>
          <w:highlight w:val="white"/>
        </w:rPr>
        <w:t>free</w:t>
      </w:r>
      <w:proofErr w:type="gramEnd"/>
      <w:r>
        <w:rPr>
          <w:rFonts w:ascii="Times New Roman" w:eastAsia="Times New Roman" w:hAnsi="Times New Roman" w:cs="Times New Roman"/>
          <w:sz w:val="24"/>
          <w:szCs w:val="24"/>
          <w:highlight w:val="white"/>
        </w:rPr>
        <w:t xml:space="preserve"> states and </w:t>
      </w:r>
      <w:r>
        <w:rPr>
          <w:rFonts w:ascii="Times New Roman" w:eastAsia="Times New Roman" w:hAnsi="Times New Roman" w:cs="Times New Roman"/>
          <w:sz w:val="24"/>
          <w:szCs w:val="24"/>
          <w:highlight w:val="white"/>
          <w:u w:val="single"/>
        </w:rPr>
        <w:t xml:space="preserve">slave </w:t>
      </w:r>
      <w:r>
        <w:rPr>
          <w:rFonts w:ascii="Times New Roman" w:eastAsia="Times New Roman" w:hAnsi="Times New Roman" w:cs="Times New Roman"/>
          <w:sz w:val="24"/>
          <w:szCs w:val="24"/>
          <w:highlight w:val="white"/>
        </w:rPr>
        <w:t xml:space="preserve">states. Efforts to resolve the conflict over the expansion of </w:t>
      </w:r>
      <w:r>
        <w:rPr>
          <w:rFonts w:ascii="Times New Roman" w:eastAsia="Times New Roman" w:hAnsi="Times New Roman" w:cs="Times New Roman"/>
          <w:sz w:val="24"/>
          <w:szCs w:val="24"/>
          <w:highlight w:val="white"/>
          <w:u w:val="single"/>
        </w:rPr>
        <w:t xml:space="preserve">slavery </w:t>
      </w:r>
      <w:r>
        <w:rPr>
          <w:rFonts w:ascii="Times New Roman" w:eastAsia="Times New Roman" w:hAnsi="Times New Roman" w:cs="Times New Roman"/>
          <w:sz w:val="24"/>
          <w:szCs w:val="24"/>
          <w:highlight w:val="white"/>
        </w:rPr>
        <w:t>into newly organized territories were addressed in the Missouri Compromise, the Compromise of 185</w:t>
      </w:r>
      <w:r>
        <w:rPr>
          <w:rFonts w:ascii="Times New Roman" w:eastAsia="Times New Roman" w:hAnsi="Times New Roman" w:cs="Times New Roman"/>
          <w:sz w:val="24"/>
          <w:szCs w:val="24"/>
          <w:highlight w:val="white"/>
        </w:rPr>
        <w:t xml:space="preserve">0, and the Kansas-Nebraska Act in 1854. It was the 1860 election of Abraham Lincoln that led many political leaders in the South to believe that the federal government was contemplating abolishing </w:t>
      </w:r>
      <w:r>
        <w:rPr>
          <w:rFonts w:ascii="Times New Roman" w:eastAsia="Times New Roman" w:hAnsi="Times New Roman" w:cs="Times New Roman"/>
          <w:sz w:val="24"/>
          <w:szCs w:val="24"/>
          <w:highlight w:val="white"/>
          <w:u w:val="single"/>
        </w:rPr>
        <w:t>slavery.</w:t>
      </w:r>
      <w:r>
        <w:rPr>
          <w:noProof/>
          <w:lang w:val="en-US"/>
        </w:rPr>
        <w:drawing>
          <wp:anchor distT="114300" distB="114300" distL="114300" distR="114300" simplePos="0" relativeHeight="251659264" behindDoc="0" locked="0" layoutInCell="1" hidden="0" allowOverlap="1">
            <wp:simplePos x="0" y="0"/>
            <wp:positionH relativeFrom="column">
              <wp:posOffset>4081463</wp:posOffset>
            </wp:positionH>
            <wp:positionV relativeFrom="paragraph">
              <wp:posOffset>3589464</wp:posOffset>
            </wp:positionV>
            <wp:extent cx="3233738" cy="1931003"/>
            <wp:effectExtent l="0" t="0" r="0" b="0"/>
            <wp:wrapSquare wrapText="bothSides" distT="114300" distB="114300" distL="114300" distR="114300"/>
            <wp:docPr id="3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6"/>
                    <a:srcRect/>
                    <a:stretch>
                      <a:fillRect/>
                    </a:stretch>
                  </pic:blipFill>
                  <pic:spPr>
                    <a:xfrm>
                      <a:off x="0" y="0"/>
                      <a:ext cx="3233738" cy="1931003"/>
                    </a:xfrm>
                    <a:prstGeom prst="rect">
                      <a:avLst/>
                    </a:prstGeom>
                    <a:ln/>
                  </pic:spPr>
                </pic:pic>
              </a:graphicData>
            </a:graphic>
          </wp:anchor>
        </w:drawing>
      </w:r>
    </w:p>
    <w:p w:rsidR="00AB7A42" w:rsidRDefault="00B34027">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Sectionalism</w:t>
      </w:r>
      <w:r>
        <w:rPr>
          <w:rFonts w:ascii="Times New Roman" w:eastAsia="Times New Roman" w:hAnsi="Times New Roman" w:cs="Times New Roman"/>
          <w:sz w:val="24"/>
          <w:szCs w:val="24"/>
          <w:highlight w:val="white"/>
        </w:rPr>
        <w:t>—prior to the Civil War, the United S</w:t>
      </w:r>
      <w:r>
        <w:rPr>
          <w:rFonts w:ascii="Times New Roman" w:eastAsia="Times New Roman" w:hAnsi="Times New Roman" w:cs="Times New Roman"/>
          <w:sz w:val="24"/>
          <w:szCs w:val="24"/>
          <w:highlight w:val="white"/>
        </w:rPr>
        <w:t xml:space="preserve">tates was divided by the sectional differences between the North, South, and West. The most pronounced difference was over the issue of </w:t>
      </w:r>
      <w:r>
        <w:rPr>
          <w:rFonts w:ascii="Times New Roman" w:eastAsia="Times New Roman" w:hAnsi="Times New Roman" w:cs="Times New Roman"/>
          <w:sz w:val="24"/>
          <w:szCs w:val="24"/>
          <w:highlight w:val="white"/>
          <w:u w:val="single"/>
        </w:rPr>
        <w:t>enslaving</w:t>
      </w:r>
      <w:r>
        <w:rPr>
          <w:rFonts w:ascii="Times New Roman" w:eastAsia="Times New Roman" w:hAnsi="Times New Roman" w:cs="Times New Roman"/>
          <w:sz w:val="24"/>
          <w:szCs w:val="24"/>
          <w:highlight w:val="white"/>
        </w:rPr>
        <w:t xml:space="preserve"> people with the South staunchly defending the need for </w:t>
      </w:r>
      <w:r>
        <w:rPr>
          <w:rFonts w:ascii="Times New Roman" w:eastAsia="Times New Roman" w:hAnsi="Times New Roman" w:cs="Times New Roman"/>
          <w:sz w:val="24"/>
          <w:szCs w:val="24"/>
          <w:highlight w:val="white"/>
          <w:u w:val="single"/>
        </w:rPr>
        <w:t xml:space="preserve">slave </w:t>
      </w:r>
      <w:r>
        <w:rPr>
          <w:rFonts w:ascii="Times New Roman" w:eastAsia="Times New Roman" w:hAnsi="Times New Roman" w:cs="Times New Roman"/>
          <w:sz w:val="24"/>
          <w:szCs w:val="24"/>
          <w:highlight w:val="white"/>
        </w:rPr>
        <w:t>labor</w:t>
      </w:r>
    </w:p>
    <w:p w:rsidR="00AB7A42" w:rsidRDefault="00B34027">
      <w:pPr>
        <w:ind w:left="720"/>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for</w:t>
      </w:r>
      <w:proofErr w:type="gramEnd"/>
      <w:r>
        <w:rPr>
          <w:rFonts w:ascii="Times New Roman" w:eastAsia="Times New Roman" w:hAnsi="Times New Roman" w:cs="Times New Roman"/>
          <w:sz w:val="24"/>
          <w:szCs w:val="24"/>
          <w:highlight w:val="white"/>
        </w:rPr>
        <w:t xml:space="preserve"> its agrarian based economy to function </w:t>
      </w:r>
    </w:p>
    <w:p w:rsidR="00AB7A42" w:rsidRDefault="00B34027">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States’ rights</w:t>
      </w:r>
      <w:r>
        <w:rPr>
          <w:rFonts w:ascii="Times New Roman" w:eastAsia="Times New Roman" w:hAnsi="Times New Roman" w:cs="Times New Roman"/>
          <w:sz w:val="24"/>
          <w:szCs w:val="24"/>
          <w:highlight w:val="white"/>
        </w:rPr>
        <w:t>—the political position advocating strict interpretation of the Constitution with regard to the limitation of federal powers and the extension of the autonomy of the individual state to the greatest possible degree. Southern political leader</w:t>
      </w:r>
      <w:r>
        <w:rPr>
          <w:rFonts w:ascii="Times New Roman" w:eastAsia="Times New Roman" w:hAnsi="Times New Roman" w:cs="Times New Roman"/>
          <w:sz w:val="24"/>
          <w:szCs w:val="24"/>
          <w:highlight w:val="white"/>
        </w:rPr>
        <w:t xml:space="preserve">s argued that </w:t>
      </w:r>
      <w:r>
        <w:rPr>
          <w:rFonts w:ascii="Times New Roman" w:eastAsia="Times New Roman" w:hAnsi="Times New Roman" w:cs="Times New Roman"/>
          <w:sz w:val="24"/>
          <w:szCs w:val="24"/>
          <w:highlight w:val="white"/>
          <w:u w:val="single"/>
        </w:rPr>
        <w:t xml:space="preserve">slavery </w:t>
      </w:r>
      <w:r>
        <w:rPr>
          <w:rFonts w:ascii="Times New Roman" w:eastAsia="Times New Roman" w:hAnsi="Times New Roman" w:cs="Times New Roman"/>
          <w:sz w:val="24"/>
          <w:szCs w:val="24"/>
          <w:highlight w:val="white"/>
        </w:rPr>
        <w:t>was a states’ rights issue in an effort to protect their common interests.</w:t>
      </w:r>
    </w:p>
    <w:p w:rsidR="00AB7A42" w:rsidRDefault="00B34027">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Civil War</w:t>
      </w:r>
      <w:r>
        <w:rPr>
          <w:rFonts w:ascii="Times New Roman" w:eastAsia="Times New Roman" w:hAnsi="Times New Roman" w:cs="Times New Roman"/>
          <w:sz w:val="24"/>
          <w:szCs w:val="24"/>
          <w:highlight w:val="white"/>
        </w:rPr>
        <w:t>—resulted when the Southern states in an effort to protect their interests, most notably the</w:t>
      </w:r>
    </w:p>
    <w:p w:rsidR="00AB7A42" w:rsidRDefault="00B34027">
      <w:pPr>
        <w:ind w:left="720"/>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institution</w:t>
      </w:r>
      <w:proofErr w:type="gramEnd"/>
      <w:r>
        <w:rPr>
          <w:rFonts w:ascii="Times New Roman" w:eastAsia="Times New Roman" w:hAnsi="Times New Roman" w:cs="Times New Roman"/>
          <w:sz w:val="24"/>
          <w:szCs w:val="24"/>
          <w:highlight w:val="white"/>
        </w:rPr>
        <w:t xml:space="preserve"> of </w:t>
      </w:r>
      <w:r>
        <w:rPr>
          <w:rFonts w:ascii="Times New Roman" w:eastAsia="Times New Roman" w:hAnsi="Times New Roman" w:cs="Times New Roman"/>
          <w:sz w:val="24"/>
          <w:szCs w:val="24"/>
          <w:highlight w:val="white"/>
          <w:u w:val="single"/>
        </w:rPr>
        <w:t>slavery</w:t>
      </w:r>
      <w:r>
        <w:rPr>
          <w:rFonts w:ascii="Times New Roman" w:eastAsia="Times New Roman" w:hAnsi="Times New Roman" w:cs="Times New Roman"/>
          <w:sz w:val="24"/>
          <w:szCs w:val="24"/>
          <w:highlight w:val="white"/>
        </w:rPr>
        <w:t>, seceded from the Union</w:t>
      </w:r>
    </w:p>
    <w:p w:rsidR="00AB7A42" w:rsidRDefault="00AB7A42">
      <w:pPr>
        <w:ind w:left="720"/>
        <w:rPr>
          <w:rFonts w:ascii="Times New Roman" w:eastAsia="Times New Roman" w:hAnsi="Times New Roman" w:cs="Times New Roman"/>
          <w:sz w:val="24"/>
          <w:szCs w:val="24"/>
          <w:highlight w:val="white"/>
        </w:rPr>
      </w:pPr>
    </w:p>
    <w:p w:rsidR="00AB7A42" w:rsidRDefault="00B34027">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Check for</w:t>
      </w:r>
      <w:r>
        <w:rPr>
          <w:rFonts w:ascii="Times New Roman" w:eastAsia="Times New Roman" w:hAnsi="Times New Roman" w:cs="Times New Roman"/>
          <w:sz w:val="24"/>
          <w:szCs w:val="24"/>
          <w:highlight w:val="white"/>
        </w:rPr>
        <w:t xml:space="preserve"> Understanding</w:t>
      </w:r>
    </w:p>
    <w:p w:rsidR="00AB7A42" w:rsidRDefault="00B34027">
      <w:pPr>
        <w:numPr>
          <w:ilvl w:val="0"/>
          <w:numId w:val="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was going on in the United States that was causing a division between free states and slave states</w:t>
      </w:r>
      <w:proofErr w:type="gramStart"/>
      <w:r>
        <w:rPr>
          <w:rFonts w:ascii="Times New Roman" w:eastAsia="Times New Roman" w:hAnsi="Times New Roman" w:cs="Times New Roman"/>
          <w:sz w:val="24"/>
          <w:szCs w:val="24"/>
          <w:highlight w:val="white"/>
        </w:rPr>
        <w:t>?_</w:t>
      </w:r>
      <w:proofErr w:type="gramEnd"/>
      <w:r>
        <w:rPr>
          <w:rFonts w:ascii="Times New Roman" w:eastAsia="Times New Roman" w:hAnsi="Times New Roman" w:cs="Times New Roman"/>
          <w:sz w:val="24"/>
          <w:szCs w:val="24"/>
          <w:highlight w:val="white"/>
        </w:rPr>
        <w:t>____________________________________________________________</w:t>
      </w:r>
    </w:p>
    <w:p w:rsidR="00AB7A42" w:rsidRDefault="00B34027">
      <w:pPr>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___________________________________________________________________________</w:t>
      </w:r>
      <w:r>
        <w:rPr>
          <w:rFonts w:ascii="Times New Roman" w:eastAsia="Times New Roman" w:hAnsi="Times New Roman" w:cs="Times New Roman"/>
          <w:sz w:val="24"/>
          <w:szCs w:val="24"/>
          <w:highlight w:val="white"/>
        </w:rPr>
        <w:t>___________________________________________________________________</w:t>
      </w:r>
    </w:p>
    <w:p w:rsidR="00AB7A42" w:rsidRDefault="00B34027">
      <w:pPr>
        <w:numPr>
          <w:ilvl w:val="0"/>
          <w:numId w:val="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List the three efforts to resolve the conflict over the expansion of slavery.</w:t>
      </w:r>
    </w:p>
    <w:p w:rsidR="00AB7A42" w:rsidRDefault="00B34027">
      <w:pPr>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_____________________________________________________________</w:t>
      </w:r>
    </w:p>
    <w:p w:rsidR="00AB7A42" w:rsidRDefault="00B34027">
      <w:pPr>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________________________________________________</w:t>
      </w:r>
      <w:r>
        <w:rPr>
          <w:rFonts w:ascii="Times New Roman" w:eastAsia="Times New Roman" w:hAnsi="Times New Roman" w:cs="Times New Roman"/>
          <w:sz w:val="24"/>
          <w:szCs w:val="24"/>
          <w:highlight w:val="white"/>
        </w:rPr>
        <w:t>______________________________________________________________________________________________</w:t>
      </w:r>
    </w:p>
    <w:p w:rsidR="00AB7A42" w:rsidRDefault="00B34027">
      <w:pPr>
        <w:numPr>
          <w:ilvl w:val="0"/>
          <w:numId w:val="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There were sectional differences between the North, South, and West. The most pronounced difference was over the issue of what?</w:t>
      </w:r>
    </w:p>
    <w:p w:rsidR="00AB7A42" w:rsidRDefault="00B34027">
      <w:pPr>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_________________________________</w:t>
      </w:r>
      <w:r>
        <w:rPr>
          <w:rFonts w:ascii="Times New Roman" w:eastAsia="Times New Roman" w:hAnsi="Times New Roman" w:cs="Times New Roman"/>
          <w:sz w:val="24"/>
          <w:szCs w:val="24"/>
          <w:highlight w:val="white"/>
        </w:rPr>
        <w:t>____________________________</w:t>
      </w:r>
    </w:p>
    <w:p w:rsidR="00AB7A42" w:rsidRDefault="00B34027">
      <w:pPr>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______________________________________________________________________________________________________________________________________________</w:t>
      </w:r>
    </w:p>
    <w:p w:rsidR="00AB7A42" w:rsidRDefault="00B34027">
      <w:pPr>
        <w:numPr>
          <w:ilvl w:val="0"/>
          <w:numId w:val="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Which section of the United States staunchly defended slavery?</w:t>
      </w:r>
    </w:p>
    <w:p w:rsidR="00AB7A42" w:rsidRDefault="00B34027">
      <w:pPr>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_____________________________________________________________</w:t>
      </w:r>
    </w:p>
    <w:p w:rsidR="00AB7A42" w:rsidRDefault="00B34027">
      <w:pPr>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______________________________________________________________________________________________________________________________________________</w:t>
      </w:r>
    </w:p>
    <w:p w:rsidR="00AB7A42" w:rsidRDefault="00AB7A42">
      <w:pPr>
        <w:ind w:left="720"/>
        <w:jc w:val="center"/>
        <w:rPr>
          <w:rFonts w:ascii="Times New Roman" w:eastAsia="Times New Roman" w:hAnsi="Times New Roman" w:cs="Times New Roman"/>
          <w:sz w:val="24"/>
          <w:szCs w:val="24"/>
        </w:rPr>
      </w:pPr>
    </w:p>
    <w:p w:rsidR="00AB7A42" w:rsidRDefault="00AB7A42">
      <w:pPr>
        <w:ind w:left="720"/>
        <w:jc w:val="center"/>
        <w:rPr>
          <w:rFonts w:ascii="Times New Roman" w:eastAsia="Times New Roman" w:hAnsi="Times New Roman" w:cs="Times New Roman"/>
          <w:sz w:val="24"/>
          <w:szCs w:val="24"/>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AB7A42">
      <w:pPr>
        <w:ind w:left="720"/>
        <w:jc w:val="center"/>
        <w:rPr>
          <w:rFonts w:ascii="Times New Roman" w:eastAsia="Times New Roman" w:hAnsi="Times New Roman" w:cs="Times New Roman"/>
          <w:b/>
          <w:sz w:val="28"/>
          <w:szCs w:val="28"/>
        </w:rPr>
      </w:pPr>
    </w:p>
    <w:p w:rsidR="00AB7A42" w:rsidRDefault="00B34027">
      <w:pPr>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 Sectionalism Image Analysis</w:t>
      </w:r>
    </w:p>
    <w:p w:rsidR="00AB7A42" w:rsidRDefault="00AB7A42">
      <w:pPr>
        <w:ind w:left="720"/>
        <w:jc w:val="center"/>
        <w:rPr>
          <w:rFonts w:ascii="Times New Roman" w:eastAsia="Times New Roman" w:hAnsi="Times New Roman" w:cs="Times New Roman"/>
          <w:b/>
          <w:sz w:val="24"/>
          <w:szCs w:val="24"/>
        </w:rPr>
      </w:pPr>
    </w:p>
    <w:p w:rsidR="00AB7A42" w:rsidRDefault="00B34027">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If you can watch the video below please do so - we have provided the link and a QR code. If you do not have access, either through a smart phone or computer, please continue with the lesson that follows.</w:t>
      </w:r>
    </w:p>
    <w:p w:rsidR="00AB7A42" w:rsidRDefault="00AB7A42">
      <w:pPr>
        <w:ind w:left="720"/>
        <w:jc w:val="center"/>
        <w:rPr>
          <w:rFonts w:ascii="Times New Roman" w:eastAsia="Times New Roman" w:hAnsi="Times New Roman" w:cs="Times New Roman"/>
          <w:sz w:val="24"/>
          <w:szCs w:val="24"/>
        </w:rPr>
      </w:pPr>
    </w:p>
    <w:p w:rsidR="00AB7A42" w:rsidRDefault="00AB7A42">
      <w:pPr>
        <w:ind w:left="720"/>
        <w:jc w:val="center"/>
        <w:rPr>
          <w:rFonts w:ascii="Times New Roman" w:eastAsia="Times New Roman" w:hAnsi="Times New Roman" w:cs="Times New Roman"/>
          <w:sz w:val="24"/>
          <w:szCs w:val="24"/>
        </w:rPr>
      </w:pPr>
    </w:p>
    <w:p w:rsidR="00AB7A42" w:rsidRDefault="00AB7A42">
      <w:pPr>
        <w:ind w:left="720"/>
        <w:jc w:val="center"/>
        <w:rPr>
          <w:rFonts w:ascii="Times New Roman" w:eastAsia="Times New Roman" w:hAnsi="Times New Roman" w:cs="Times New Roman"/>
          <w:sz w:val="24"/>
          <w:szCs w:val="24"/>
        </w:rPr>
      </w:pPr>
    </w:p>
    <w:p w:rsidR="00AB7A42" w:rsidRDefault="00AB7A42">
      <w:pPr>
        <w:ind w:left="720"/>
        <w:jc w:val="center"/>
        <w:rPr>
          <w:rFonts w:ascii="Times New Roman" w:eastAsia="Times New Roman" w:hAnsi="Times New Roman" w:cs="Times New Roman"/>
          <w:sz w:val="24"/>
          <w:szCs w:val="24"/>
        </w:rPr>
      </w:pPr>
    </w:p>
    <w:tbl>
      <w:tblPr>
        <w:tblStyle w:val="a1"/>
        <w:tblW w:w="108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B7A42">
        <w:tc>
          <w:tcPr>
            <w:tcW w:w="5400" w:type="dxa"/>
            <w:shd w:val="clear" w:color="auto" w:fill="auto"/>
            <w:tcMar>
              <w:top w:w="100" w:type="dxa"/>
              <w:left w:w="100" w:type="dxa"/>
              <w:bottom w:w="100" w:type="dxa"/>
              <w:right w:w="100" w:type="dxa"/>
            </w:tcMar>
          </w:tcPr>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rsidR="00AB7A42" w:rsidRDefault="00AB7A4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https://qrgo.page.link/osCXC</w:t>
            </w:r>
          </w:p>
        </w:tc>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905000" cy="1905000"/>
                  <wp:effectExtent l="0" t="0" r="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1905000" cy="1905000"/>
                          </a:xfrm>
                          <a:prstGeom prst="rect">
                            <a:avLst/>
                          </a:prstGeom>
                          <a:ln/>
                        </pic:spPr>
                      </pic:pic>
                    </a:graphicData>
                  </a:graphic>
                </wp:inline>
              </w:drawing>
            </w:r>
          </w:p>
        </w:tc>
      </w:tr>
    </w:tbl>
    <w:p w:rsidR="00AB7A42" w:rsidRDefault="00AB7A42">
      <w:pPr>
        <w:ind w:left="720"/>
        <w:jc w:val="center"/>
        <w:rPr>
          <w:rFonts w:ascii="Times New Roman" w:eastAsia="Times New Roman" w:hAnsi="Times New Roman" w:cs="Times New Roman"/>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rPr>
          <w:rFonts w:ascii="Times New Roman" w:eastAsia="Times New Roman" w:hAnsi="Times New Roman" w:cs="Times New Roman"/>
          <w:sz w:val="24"/>
          <w:szCs w:val="24"/>
        </w:rPr>
      </w:pPr>
    </w:p>
    <w:p w:rsidR="00AB7A42" w:rsidRDefault="00AB7A42">
      <w:pPr>
        <w:rPr>
          <w:rFonts w:ascii="Times New Roman" w:eastAsia="Times New Roman" w:hAnsi="Times New Roman" w:cs="Times New Roman"/>
          <w:sz w:val="24"/>
          <w:szCs w:val="24"/>
        </w:rPr>
      </w:pPr>
    </w:p>
    <w:p w:rsidR="00AB7A42" w:rsidRDefault="00AB7A42">
      <w:pPr>
        <w:rPr>
          <w:rFonts w:ascii="Times New Roman" w:eastAsia="Times New Roman" w:hAnsi="Times New Roman" w:cs="Times New Roman"/>
          <w:sz w:val="24"/>
          <w:szCs w:val="24"/>
        </w:rPr>
      </w:pPr>
    </w:p>
    <w:p w:rsidR="00AB7A42" w:rsidRDefault="00AB7A42">
      <w:pPr>
        <w:rPr>
          <w:rFonts w:ascii="Times New Roman" w:eastAsia="Times New Roman" w:hAnsi="Times New Roman" w:cs="Times New Roman"/>
          <w:sz w:val="24"/>
          <w:szCs w:val="24"/>
        </w:rPr>
      </w:pPr>
    </w:p>
    <w:p w:rsidR="00AB7A42" w:rsidRDefault="00AB7A42">
      <w:pPr>
        <w:rPr>
          <w:rFonts w:ascii="Times New Roman" w:eastAsia="Times New Roman" w:hAnsi="Times New Roman" w:cs="Times New Roman"/>
          <w:sz w:val="24"/>
          <w:szCs w:val="24"/>
        </w:rPr>
      </w:pPr>
    </w:p>
    <w:p w:rsidR="00AB7A42" w:rsidRDefault="00AB7A42">
      <w:pPr>
        <w:rPr>
          <w:rFonts w:ascii="Times New Roman" w:eastAsia="Times New Roman" w:hAnsi="Times New Roman" w:cs="Times New Roman"/>
          <w:sz w:val="24"/>
          <w:szCs w:val="24"/>
        </w:rPr>
      </w:pPr>
    </w:p>
    <w:p w:rsidR="00BC2557" w:rsidRDefault="00BC2557">
      <w:pPr>
        <w:rPr>
          <w:rFonts w:ascii="Times New Roman" w:eastAsia="Times New Roman" w:hAnsi="Times New Roman" w:cs="Times New Roman"/>
          <w:sz w:val="24"/>
          <w:szCs w:val="24"/>
        </w:rPr>
      </w:pPr>
    </w:p>
    <w:p w:rsidR="00BC2557" w:rsidRDefault="00BC2557">
      <w:pPr>
        <w:rPr>
          <w:rFonts w:ascii="Times New Roman" w:eastAsia="Times New Roman" w:hAnsi="Times New Roman" w:cs="Times New Roman"/>
          <w:sz w:val="24"/>
          <w:szCs w:val="24"/>
        </w:rPr>
      </w:pPr>
      <w:bookmarkStart w:id="0" w:name="_GoBack"/>
      <w:bookmarkEnd w:id="0"/>
    </w:p>
    <w:p w:rsidR="00AB7A42" w:rsidRDefault="00B34027">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West</w:t>
      </w:r>
    </w:p>
    <w:p w:rsidR="00AB7A42" w:rsidRDefault="00B3402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 Use the images below - Describe the characteristic of the western region of the country that the picture is displaying.</w:t>
      </w:r>
    </w:p>
    <w:p w:rsidR="00AB7A42" w:rsidRDefault="00AB7A42">
      <w:pPr>
        <w:ind w:left="720"/>
        <w:rPr>
          <w:rFonts w:ascii="Times New Roman" w:eastAsia="Times New Roman" w:hAnsi="Times New Roman" w:cs="Times New Roman"/>
          <w:sz w:val="24"/>
          <w:szCs w:val="24"/>
        </w:rPr>
      </w:pPr>
    </w:p>
    <w:p w:rsidR="00AB7A42" w:rsidRDefault="00AB7A42">
      <w:pPr>
        <w:ind w:left="720"/>
        <w:rPr>
          <w:rFonts w:ascii="Times New Roman" w:eastAsia="Times New Roman" w:hAnsi="Times New Roman" w:cs="Times New Roman"/>
          <w:sz w:val="24"/>
          <w:szCs w:val="24"/>
        </w:rPr>
      </w:pPr>
    </w:p>
    <w:p w:rsidR="00AB7A42" w:rsidRDefault="00B3402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Example: Image 1: This painting represented the idea of Manifest Destiny.</w:t>
      </w:r>
    </w:p>
    <w:p w:rsidR="00AB7A42" w:rsidRDefault="00AB7A42">
      <w:pPr>
        <w:ind w:left="720"/>
      </w:pPr>
    </w:p>
    <w:p w:rsidR="00AB7A42" w:rsidRDefault="00AB7A42">
      <w:pPr>
        <w:ind w:left="720"/>
      </w:pPr>
    </w:p>
    <w:tbl>
      <w:tblPr>
        <w:tblStyle w:val="a2"/>
        <w:tblW w:w="108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2425700"/>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3295650" cy="24257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2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3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0"/>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lastRenderedPageBreak/>
              <w:drawing>
                <wp:inline distT="114300" distB="114300" distL="114300" distR="114300">
                  <wp:extent cx="3295650" cy="1854200"/>
                  <wp:effectExtent l="0" t="0" r="0" b="0"/>
                  <wp:docPr id="3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1"/>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2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3"/>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w:t>
            </w:r>
          </w:p>
        </w:tc>
      </w:tr>
    </w:tbl>
    <w:p w:rsidR="00AB7A42" w:rsidRDefault="00AB7A42">
      <w:pPr>
        <w:ind w:left="720"/>
      </w:pPr>
    </w:p>
    <w:p w:rsidR="00AB7A42" w:rsidRDefault="00AB7A42">
      <w:pPr>
        <w:ind w:left="720"/>
      </w:pPr>
    </w:p>
    <w:p w:rsidR="00AB7A42" w:rsidRDefault="00AB7A42">
      <w:pPr>
        <w:ind w:left="720"/>
      </w:pPr>
    </w:p>
    <w:p w:rsidR="00AB7A42" w:rsidRDefault="00AB7A42">
      <w:pPr>
        <w:ind w:left="720"/>
      </w:pPr>
    </w:p>
    <w:p w:rsidR="00AB7A42" w:rsidRDefault="00AB7A42">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AB7A42" w:rsidRDefault="00B34027">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South</w:t>
      </w:r>
    </w:p>
    <w:p w:rsidR="00AB7A42" w:rsidRDefault="00B3402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 Use the images below - Describe the characteristic of the southern region of the country that the picture is displaying.</w:t>
      </w:r>
    </w:p>
    <w:p w:rsidR="00AB7A42" w:rsidRDefault="00AB7A42">
      <w:pPr>
        <w:ind w:left="720"/>
        <w:rPr>
          <w:rFonts w:ascii="Times New Roman" w:eastAsia="Times New Roman" w:hAnsi="Times New Roman" w:cs="Times New Roman"/>
          <w:sz w:val="24"/>
          <w:szCs w:val="24"/>
        </w:rPr>
      </w:pPr>
    </w:p>
    <w:p w:rsidR="00AB7A42" w:rsidRDefault="00B3402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Example: Image 1: Cotton was a cash crop in the south.</w:t>
      </w:r>
    </w:p>
    <w:p w:rsidR="00AB7A42" w:rsidRDefault="00AB7A42">
      <w:pPr>
        <w:ind w:left="720"/>
      </w:pPr>
    </w:p>
    <w:p w:rsidR="00AB7A42" w:rsidRDefault="00AB7A42">
      <w:pPr>
        <w:ind w:left="720"/>
      </w:pPr>
    </w:p>
    <w:tbl>
      <w:tblPr>
        <w:tblStyle w:val="a3"/>
        <w:tblW w:w="108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lastRenderedPageBreak/>
              <w:drawing>
                <wp:inline distT="114300" distB="114300" distL="114300" distR="114300">
                  <wp:extent cx="3295650" cy="1854200"/>
                  <wp:effectExtent l="0" t="0" r="0" b="0"/>
                  <wp:docPr id="3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7"/>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2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8"/>
                          <a:srcRect l="10" r="10"/>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9"/>
                          <a:srcRect l="10" r="10"/>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2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0"/>
                          <a:srcRect l="10" r="10"/>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w:t>
            </w:r>
            <w:r>
              <w:t>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lastRenderedPageBreak/>
              <w:drawing>
                <wp:inline distT="114300" distB="114300" distL="114300" distR="114300">
                  <wp:extent cx="3295650" cy="1854200"/>
                  <wp:effectExtent l="0" t="0" r="0" b="0"/>
                  <wp:docPr id="3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1"/>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3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2"/>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w:t>
            </w:r>
          </w:p>
        </w:tc>
      </w:tr>
    </w:tbl>
    <w:p w:rsidR="00AB7A42" w:rsidRDefault="00AB7A42">
      <w:pPr>
        <w:ind w:left="720"/>
      </w:pPr>
    </w:p>
    <w:p w:rsidR="00AB7A42" w:rsidRDefault="00AB7A42">
      <w:pPr>
        <w:ind w:left="720"/>
      </w:pPr>
    </w:p>
    <w:p w:rsidR="00AB7A42" w:rsidRDefault="00AB7A42">
      <w:pPr>
        <w:ind w:left="720"/>
      </w:pPr>
    </w:p>
    <w:p w:rsidR="00AB7A42" w:rsidRDefault="00AB7A42">
      <w:pPr>
        <w:ind w:left="720"/>
      </w:pPr>
    </w:p>
    <w:p w:rsidR="00AB7A42" w:rsidRDefault="00AB7A42">
      <w:pPr>
        <w:ind w:left="720"/>
      </w:pPr>
    </w:p>
    <w:p w:rsidR="00AB7A42" w:rsidRDefault="00AB7A42">
      <w:pPr>
        <w:ind w:left="720"/>
      </w:pPr>
    </w:p>
    <w:p w:rsidR="00AB7A42" w:rsidRDefault="00AB7A42">
      <w:pPr>
        <w:ind w:left="720"/>
      </w:pPr>
    </w:p>
    <w:p w:rsidR="00AB7A42" w:rsidRDefault="00AB7A42">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776DCE" w:rsidRDefault="00776DCE">
      <w:pPr>
        <w:ind w:left="720"/>
      </w:pPr>
    </w:p>
    <w:p w:rsidR="00AB7A42" w:rsidRDefault="00B34027">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North</w:t>
      </w:r>
    </w:p>
    <w:p w:rsidR="00AB7A42" w:rsidRDefault="00B3402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 Use the images below - Describe the characteristic of the northern region of the country that the picture is displaying.</w:t>
      </w:r>
    </w:p>
    <w:p w:rsidR="00AB7A42" w:rsidRDefault="00AB7A42">
      <w:pPr>
        <w:ind w:left="720"/>
        <w:rPr>
          <w:rFonts w:ascii="Times New Roman" w:eastAsia="Times New Roman" w:hAnsi="Times New Roman" w:cs="Times New Roman"/>
          <w:sz w:val="24"/>
          <w:szCs w:val="24"/>
        </w:rPr>
      </w:pPr>
    </w:p>
    <w:p w:rsidR="00AB7A42" w:rsidRDefault="00B3402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Example: Image 1: Factories were an economic system in the North</w:t>
      </w:r>
    </w:p>
    <w:p w:rsidR="00AB7A42" w:rsidRDefault="00AB7A42">
      <w:pPr>
        <w:ind w:left="720"/>
      </w:pPr>
    </w:p>
    <w:p w:rsidR="00AB7A42" w:rsidRDefault="00AB7A42">
      <w:pPr>
        <w:ind w:left="720"/>
      </w:pPr>
    </w:p>
    <w:tbl>
      <w:tblPr>
        <w:tblStyle w:val="a4"/>
        <w:tblW w:w="108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3"/>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4"/>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2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5"/>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lastRenderedPageBreak/>
              <w:drawing>
                <wp:inline distT="114300" distB="114300" distL="114300" distR="114300">
                  <wp:extent cx="3295650" cy="1854200"/>
                  <wp:effectExtent l="0" t="0" r="0" b="0"/>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6"/>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1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w:t>
            </w:r>
            <w:r>
              <w:lastRenderedPageBreak/>
              <w:t>______________________________________________________________________________________________________________________________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lastRenderedPageBreak/>
              <w:drawing>
                <wp:inline distT="114300" distB="114300" distL="114300" distR="114300">
                  <wp:extent cx="3295650" cy="1854200"/>
                  <wp:effectExtent l="0" t="0" r="0" b="0"/>
                  <wp:docPr id="2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0"/>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w:t>
            </w:r>
          </w:p>
        </w:tc>
      </w:tr>
      <w:tr w:rsidR="00AB7A42">
        <w:tc>
          <w:tcPr>
            <w:tcW w:w="540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pPr>
            <w:r>
              <w:rPr>
                <w:noProof/>
                <w:lang w:val="en-US"/>
              </w:rPr>
              <w:drawing>
                <wp:inline distT="114300" distB="114300" distL="114300" distR="114300">
                  <wp:extent cx="3295650" cy="1854200"/>
                  <wp:effectExtent l="0" t="0" r="0" b="0"/>
                  <wp:docPr id="1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1"/>
                          <a:srcRect/>
                          <a:stretch>
                            <a:fillRect/>
                          </a:stretch>
                        </pic:blipFill>
                        <pic:spPr>
                          <a:xfrm>
                            <a:off x="0" y="0"/>
                            <a:ext cx="3295650" cy="18542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B7A42" w:rsidRDefault="00B34027">
            <w:pPr>
              <w:widowControl w:val="0"/>
              <w:spacing w:line="240" w:lineRule="auto"/>
            </w:pPr>
            <w:r>
              <w:t>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w:t>
            </w:r>
          </w:p>
        </w:tc>
      </w:tr>
    </w:tbl>
    <w:p w:rsidR="00AB7A42" w:rsidRDefault="00AB7A42">
      <w:pPr>
        <w:ind w:left="720"/>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776DCE" w:rsidRDefault="00776DCE">
      <w:pPr>
        <w:ind w:left="720"/>
        <w:jc w:val="center"/>
        <w:rPr>
          <w:rFonts w:ascii="Times New Roman" w:eastAsia="Times New Roman" w:hAnsi="Times New Roman" w:cs="Times New Roman"/>
          <w:b/>
          <w:sz w:val="24"/>
          <w:szCs w:val="24"/>
        </w:rPr>
      </w:pPr>
    </w:p>
    <w:p w:rsidR="00776DCE" w:rsidRDefault="00776DCE">
      <w:pPr>
        <w:ind w:left="720"/>
        <w:jc w:val="center"/>
        <w:rPr>
          <w:rFonts w:ascii="Times New Roman" w:eastAsia="Times New Roman" w:hAnsi="Times New Roman" w:cs="Times New Roman"/>
          <w:b/>
          <w:sz w:val="24"/>
          <w:szCs w:val="24"/>
        </w:rPr>
      </w:pPr>
    </w:p>
    <w:p w:rsidR="00776DCE" w:rsidRDefault="00776DCE">
      <w:pPr>
        <w:ind w:left="720"/>
        <w:jc w:val="center"/>
        <w:rPr>
          <w:rFonts w:ascii="Times New Roman" w:eastAsia="Times New Roman" w:hAnsi="Times New Roman" w:cs="Times New Roman"/>
          <w:b/>
          <w:sz w:val="24"/>
          <w:szCs w:val="24"/>
        </w:rPr>
      </w:pPr>
    </w:p>
    <w:p w:rsidR="00776DCE" w:rsidRDefault="00776DCE">
      <w:pPr>
        <w:ind w:left="720"/>
        <w:jc w:val="center"/>
        <w:rPr>
          <w:rFonts w:ascii="Times New Roman" w:eastAsia="Times New Roman" w:hAnsi="Times New Roman" w:cs="Times New Roman"/>
          <w:b/>
          <w:sz w:val="24"/>
          <w:szCs w:val="24"/>
        </w:rPr>
      </w:pPr>
    </w:p>
    <w:p w:rsidR="00776DCE" w:rsidRDefault="00776DCE">
      <w:pPr>
        <w:ind w:left="720"/>
        <w:jc w:val="center"/>
        <w:rPr>
          <w:rFonts w:ascii="Times New Roman" w:eastAsia="Times New Roman" w:hAnsi="Times New Roman" w:cs="Times New Roman"/>
          <w:b/>
          <w:sz w:val="24"/>
          <w:szCs w:val="24"/>
        </w:rPr>
      </w:pPr>
    </w:p>
    <w:p w:rsidR="00776DCE" w:rsidRDefault="00776DCE">
      <w:pPr>
        <w:ind w:left="720"/>
        <w:jc w:val="center"/>
        <w:rPr>
          <w:rFonts w:ascii="Times New Roman" w:eastAsia="Times New Roman" w:hAnsi="Times New Roman" w:cs="Times New Roman"/>
          <w:b/>
          <w:sz w:val="24"/>
          <w:szCs w:val="24"/>
        </w:rPr>
      </w:pPr>
    </w:p>
    <w:p w:rsidR="00776DCE" w:rsidRDefault="00776DCE">
      <w:pPr>
        <w:ind w:left="720"/>
        <w:jc w:val="center"/>
        <w:rPr>
          <w:rFonts w:ascii="Times New Roman" w:eastAsia="Times New Roman" w:hAnsi="Times New Roman" w:cs="Times New Roman"/>
          <w:b/>
          <w:sz w:val="24"/>
          <w:szCs w:val="24"/>
        </w:rPr>
      </w:pPr>
    </w:p>
    <w:p w:rsidR="00776DCE" w:rsidRDefault="00776DCE">
      <w:pPr>
        <w:ind w:left="720"/>
        <w:jc w:val="center"/>
        <w:rPr>
          <w:rFonts w:ascii="Times New Roman" w:eastAsia="Times New Roman" w:hAnsi="Times New Roman" w:cs="Times New Roman"/>
          <w:b/>
          <w:sz w:val="24"/>
          <w:szCs w:val="24"/>
        </w:rPr>
      </w:pPr>
    </w:p>
    <w:p w:rsidR="00776DCE" w:rsidRDefault="00776DCE">
      <w:pPr>
        <w:ind w:left="720"/>
        <w:jc w:val="center"/>
        <w:rPr>
          <w:rFonts w:ascii="Times New Roman" w:eastAsia="Times New Roman" w:hAnsi="Times New Roman" w:cs="Times New Roman"/>
          <w:b/>
          <w:sz w:val="24"/>
          <w:szCs w:val="24"/>
        </w:rPr>
      </w:pPr>
    </w:p>
    <w:p w:rsidR="00AB7A42" w:rsidRDefault="00B34027">
      <w:pPr>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Part 3 - Sectionalism Map</w:t>
      </w:r>
    </w:p>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tbl>
      <w:tblPr>
        <w:tblStyle w:val="a5"/>
        <w:tblW w:w="1125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3660"/>
        <w:gridCol w:w="3720"/>
      </w:tblGrid>
      <w:tr w:rsidR="00AB7A42">
        <w:tc>
          <w:tcPr>
            <w:tcW w:w="387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w:t>
            </w:r>
          </w:p>
        </w:tc>
        <w:tc>
          <w:tcPr>
            <w:tcW w:w="366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South</w:t>
            </w:r>
          </w:p>
        </w:tc>
        <w:tc>
          <w:tcPr>
            <w:tcW w:w="372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West</w:t>
            </w:r>
          </w:p>
        </w:tc>
      </w:tr>
      <w:tr w:rsidR="00AB7A42">
        <w:trPr>
          <w:trHeight w:val="480"/>
        </w:trPr>
        <w:tc>
          <w:tcPr>
            <w:tcW w:w="387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2152650" cy="1612900"/>
                  <wp:effectExtent l="0" t="0" r="0" b="0"/>
                  <wp:docPr id="2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2"/>
                          <a:srcRect/>
                          <a:stretch>
                            <a:fillRect/>
                          </a:stretch>
                        </pic:blipFill>
                        <pic:spPr>
                          <a:xfrm>
                            <a:off x="0" y="0"/>
                            <a:ext cx="2152650" cy="1612900"/>
                          </a:xfrm>
                          <a:prstGeom prst="rect">
                            <a:avLst/>
                          </a:prstGeom>
                          <a:ln/>
                        </pic:spPr>
                      </pic:pic>
                    </a:graphicData>
                  </a:graphic>
                </wp:inline>
              </w:drawing>
            </w:r>
          </w:p>
        </w:tc>
        <w:tc>
          <w:tcPr>
            <w:tcW w:w="366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2152650" cy="1612900"/>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3"/>
                          <a:srcRect/>
                          <a:stretch>
                            <a:fillRect/>
                          </a:stretch>
                        </pic:blipFill>
                        <pic:spPr>
                          <a:xfrm>
                            <a:off x="0" y="0"/>
                            <a:ext cx="2152650" cy="1612900"/>
                          </a:xfrm>
                          <a:prstGeom prst="rect">
                            <a:avLst/>
                          </a:prstGeom>
                          <a:ln/>
                        </pic:spPr>
                      </pic:pic>
                    </a:graphicData>
                  </a:graphic>
                </wp:inline>
              </w:drawing>
            </w:r>
          </w:p>
        </w:tc>
        <w:tc>
          <w:tcPr>
            <w:tcW w:w="3720" w:type="dxa"/>
            <w:shd w:val="clear" w:color="auto" w:fill="auto"/>
            <w:tcMar>
              <w:top w:w="100" w:type="dxa"/>
              <w:left w:w="100" w:type="dxa"/>
              <w:bottom w:w="100" w:type="dxa"/>
              <w:right w:w="100" w:type="dxa"/>
            </w:tcMar>
          </w:tcPr>
          <w:p w:rsidR="00AB7A42" w:rsidRDefault="00B340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2152650" cy="15875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152650" cy="1587500"/>
                          </a:xfrm>
                          <a:prstGeom prst="rect">
                            <a:avLst/>
                          </a:prstGeom>
                          <a:ln/>
                        </pic:spPr>
                      </pic:pic>
                    </a:graphicData>
                  </a:graphic>
                </wp:inline>
              </w:drawing>
            </w:r>
          </w:p>
        </w:tc>
      </w:tr>
      <w:tr w:rsidR="00AB7A42">
        <w:tc>
          <w:tcPr>
            <w:tcW w:w="3870" w:type="dxa"/>
            <w:shd w:val="clear" w:color="auto" w:fill="auto"/>
            <w:tcMar>
              <w:top w:w="100" w:type="dxa"/>
              <w:left w:w="100" w:type="dxa"/>
              <w:bottom w:w="100" w:type="dxa"/>
              <w:right w:w="100" w:type="dxa"/>
            </w:tcMar>
          </w:tcPr>
          <w:p w:rsidR="00AB7A42" w:rsidRDefault="00B34027">
            <w:pPr>
              <w:widowControl w:val="0"/>
              <w:numPr>
                <w:ilvl w:val="0"/>
                <w:numId w:val="2"/>
              </w:numPr>
              <w:shd w:val="clear" w:color="auto" w:fill="FFFFFF"/>
              <w:spacing w:before="200" w:line="240" w:lineRule="auto"/>
              <w:rPr>
                <w:rFonts w:ascii="Times New Roman" w:eastAsia="Times New Roman" w:hAnsi="Times New Roman" w:cs="Times New Roman"/>
                <w:b/>
                <w:color w:val="000000"/>
              </w:rPr>
            </w:pPr>
            <w:r>
              <w:rPr>
                <w:rFonts w:ascii="Times New Roman" w:eastAsia="Times New Roman" w:hAnsi="Times New Roman" w:cs="Times New Roman"/>
                <w:b/>
                <w:sz w:val="24"/>
                <w:szCs w:val="24"/>
              </w:rPr>
              <w:t>Industrial Economy</w:t>
            </w:r>
          </w:p>
          <w:p w:rsidR="00AB7A42" w:rsidRDefault="00B34027">
            <w:pPr>
              <w:widowControl w:val="0"/>
              <w:numPr>
                <w:ilvl w:val="0"/>
                <w:numId w:val="2"/>
              </w:numPr>
              <w:shd w:val="clear" w:color="auto" w:fill="FFFFFF"/>
              <w:spacing w:after="80" w:line="240" w:lineRule="auto"/>
              <w:rPr>
                <w:rFonts w:ascii="Times New Roman" w:eastAsia="Times New Roman" w:hAnsi="Times New Roman" w:cs="Times New Roman"/>
                <w:b/>
                <w:color w:val="000000"/>
              </w:rPr>
            </w:pPr>
            <w:r>
              <w:rPr>
                <w:rFonts w:ascii="Times New Roman" w:eastAsia="Times New Roman" w:hAnsi="Times New Roman" w:cs="Times New Roman"/>
                <w:b/>
                <w:sz w:val="24"/>
                <w:szCs w:val="24"/>
              </w:rPr>
              <w:t>Support for tariffs- American goods could be sold at lower prices than British goods.</w:t>
            </w:r>
          </w:p>
        </w:tc>
        <w:tc>
          <w:tcPr>
            <w:tcW w:w="3660" w:type="dxa"/>
            <w:shd w:val="clear" w:color="auto" w:fill="auto"/>
            <w:tcMar>
              <w:top w:w="100" w:type="dxa"/>
              <w:left w:w="100" w:type="dxa"/>
              <w:bottom w:w="100" w:type="dxa"/>
              <w:right w:w="100" w:type="dxa"/>
            </w:tcMar>
          </w:tcPr>
          <w:p w:rsidR="00AB7A42" w:rsidRDefault="00B34027">
            <w:pPr>
              <w:widowControl w:val="0"/>
              <w:numPr>
                <w:ilvl w:val="0"/>
                <w:numId w:val="5"/>
              </w:numPr>
              <w:shd w:val="clear" w:color="auto" w:fill="FFFFFF"/>
              <w:spacing w:before="200" w:line="240" w:lineRule="auto"/>
              <w:rPr>
                <w:rFonts w:ascii="Times New Roman" w:eastAsia="Times New Roman" w:hAnsi="Times New Roman" w:cs="Times New Roman"/>
                <w:b/>
                <w:color w:val="000000"/>
              </w:rPr>
            </w:pPr>
            <w:r>
              <w:rPr>
                <w:rFonts w:ascii="Times New Roman" w:eastAsia="Times New Roman" w:hAnsi="Times New Roman" w:cs="Times New Roman"/>
                <w:b/>
                <w:sz w:val="24"/>
                <w:szCs w:val="24"/>
              </w:rPr>
              <w:t>Agrarian Economy based on agriculture</w:t>
            </w:r>
          </w:p>
          <w:p w:rsidR="00AB7A42" w:rsidRDefault="00B34027">
            <w:pPr>
              <w:widowControl w:val="0"/>
              <w:numPr>
                <w:ilvl w:val="0"/>
                <w:numId w:val="5"/>
              </w:numPr>
              <w:shd w:val="clear" w:color="auto" w:fill="FFFFFF"/>
              <w:spacing w:after="80" w:line="240" w:lineRule="auto"/>
              <w:rPr>
                <w:rFonts w:ascii="Times New Roman" w:eastAsia="Times New Roman" w:hAnsi="Times New Roman" w:cs="Times New Roman"/>
                <w:b/>
                <w:color w:val="000000"/>
              </w:rPr>
            </w:pPr>
            <w:r>
              <w:rPr>
                <w:rFonts w:ascii="Times New Roman" w:eastAsia="Times New Roman" w:hAnsi="Times New Roman" w:cs="Times New Roman"/>
                <w:b/>
                <w:sz w:val="24"/>
                <w:szCs w:val="24"/>
              </w:rPr>
              <w:t>Opposition to tariffs, which increased the cost of imported goods</w:t>
            </w:r>
          </w:p>
        </w:tc>
        <w:tc>
          <w:tcPr>
            <w:tcW w:w="3720" w:type="dxa"/>
            <w:shd w:val="clear" w:color="auto" w:fill="auto"/>
            <w:tcMar>
              <w:top w:w="100" w:type="dxa"/>
              <w:left w:w="100" w:type="dxa"/>
              <w:bottom w:w="100" w:type="dxa"/>
              <w:right w:w="100" w:type="dxa"/>
            </w:tcMar>
          </w:tcPr>
          <w:p w:rsidR="00AB7A42" w:rsidRDefault="00B34027">
            <w:pPr>
              <w:widowControl w:val="0"/>
              <w:numPr>
                <w:ilvl w:val="0"/>
                <w:numId w:val="3"/>
              </w:numPr>
              <w:shd w:val="clear" w:color="auto" w:fill="FFFFFF"/>
              <w:spacing w:before="200" w:line="240" w:lineRule="auto"/>
              <w:rPr>
                <w:rFonts w:ascii="Times New Roman" w:eastAsia="Times New Roman" w:hAnsi="Times New Roman" w:cs="Times New Roman"/>
                <w:b/>
                <w:color w:val="000000"/>
              </w:rPr>
            </w:pPr>
            <w:r>
              <w:rPr>
                <w:rFonts w:ascii="Times New Roman" w:eastAsia="Times New Roman" w:hAnsi="Times New Roman" w:cs="Times New Roman"/>
                <w:b/>
                <w:sz w:val="24"/>
                <w:szCs w:val="24"/>
              </w:rPr>
              <w:t>Emerging Economy</w:t>
            </w:r>
          </w:p>
          <w:p w:rsidR="00AB7A42" w:rsidRDefault="00B34027">
            <w:pPr>
              <w:widowControl w:val="0"/>
              <w:numPr>
                <w:ilvl w:val="0"/>
                <w:numId w:val="3"/>
              </w:numPr>
              <w:shd w:val="clear" w:color="auto" w:fill="FFFFFF"/>
              <w:spacing w:after="80" w:line="240" w:lineRule="auto"/>
              <w:rPr>
                <w:rFonts w:ascii="Times New Roman" w:eastAsia="Times New Roman" w:hAnsi="Times New Roman" w:cs="Times New Roman"/>
                <w:b/>
                <w:color w:val="000000"/>
              </w:rPr>
            </w:pPr>
            <w:r>
              <w:rPr>
                <w:rFonts w:ascii="Times New Roman" w:eastAsia="Times New Roman" w:hAnsi="Times New Roman" w:cs="Times New Roman"/>
                <w:b/>
                <w:sz w:val="24"/>
                <w:szCs w:val="24"/>
              </w:rPr>
              <w:t>Support for internal improvements and the sale of public lands</w:t>
            </w:r>
          </w:p>
        </w:tc>
      </w:tr>
    </w:tbl>
    <w:p w:rsidR="00AB7A42" w:rsidRDefault="00AB7A42">
      <w:pPr>
        <w:ind w:left="720"/>
        <w:jc w:val="center"/>
        <w:rPr>
          <w:rFonts w:ascii="Times New Roman" w:eastAsia="Times New Roman" w:hAnsi="Times New Roman" w:cs="Times New Roman"/>
          <w:b/>
          <w:sz w:val="24"/>
          <w:szCs w:val="24"/>
        </w:rPr>
      </w:pPr>
    </w:p>
    <w:p w:rsidR="00AB7A42" w:rsidRDefault="00AB7A42">
      <w:pPr>
        <w:ind w:left="720"/>
        <w:jc w:val="center"/>
        <w:rPr>
          <w:rFonts w:ascii="Times New Roman" w:eastAsia="Times New Roman" w:hAnsi="Times New Roman" w:cs="Times New Roman"/>
          <w:b/>
          <w:sz w:val="24"/>
          <w:szCs w:val="24"/>
        </w:rPr>
      </w:pPr>
    </w:p>
    <w:p w:rsidR="00AB7A42" w:rsidRDefault="00B34027">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Sectionalism Map Rubric</w:t>
      </w:r>
      <w:r>
        <w:rPr>
          <w:noProof/>
          <w:lang w:val="en-US"/>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314325</wp:posOffset>
            </wp:positionV>
            <wp:extent cx="2873568" cy="1909763"/>
            <wp:effectExtent l="0" t="0" r="0" b="0"/>
            <wp:wrapSquare wrapText="bothSides" distT="114300" distB="114300" distL="114300" distR="11430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4"/>
                    <a:srcRect/>
                    <a:stretch>
                      <a:fillRect/>
                    </a:stretch>
                  </pic:blipFill>
                  <pic:spPr>
                    <a:xfrm>
                      <a:off x="0" y="0"/>
                      <a:ext cx="2873568" cy="1909763"/>
                    </a:xfrm>
                    <a:prstGeom prst="rect">
                      <a:avLst/>
                    </a:prstGeom>
                    <a:ln/>
                  </pic:spPr>
                </pic:pic>
              </a:graphicData>
            </a:graphic>
          </wp:anchor>
        </w:drawing>
      </w:r>
    </w:p>
    <w:p w:rsidR="00AB7A42" w:rsidRDefault="00B34027">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 You will create an authentic sectional map that illustrates the images you analyzed in the Part 2, Sectionalism - Image Analysis. You will first need to draw the shape of the United States or use the United States outline provided on the next p</w:t>
      </w:r>
      <w:r>
        <w:rPr>
          <w:rFonts w:ascii="Times New Roman" w:eastAsia="Times New Roman" w:hAnsi="Times New Roman" w:cs="Times New Roman"/>
          <w:sz w:val="24"/>
          <w:szCs w:val="24"/>
        </w:rPr>
        <w:t xml:space="preserve">age. The paper can be printer paper size or bigger, but not smaller. You will then section off the United States into the North, the South, and the West. For each section you will illustrate three characteristics for that area of the country. For example: </w:t>
      </w:r>
      <w:r>
        <w:rPr>
          <w:rFonts w:ascii="Times New Roman" w:eastAsia="Times New Roman" w:hAnsi="Times New Roman" w:cs="Times New Roman"/>
          <w:sz w:val="24"/>
          <w:szCs w:val="24"/>
        </w:rPr>
        <w:t>in the North, you could draw factories, women workers, and many railroad lines. Below are a few visual examples….do not copy that example. Make your own</w:t>
      </w:r>
      <w:r>
        <w:rPr>
          <w:noProof/>
          <w:lang w:val="en-US"/>
        </w:rPr>
        <w:drawing>
          <wp:anchor distT="114300" distB="114300" distL="114300" distR="114300" simplePos="0" relativeHeight="251661312" behindDoc="0" locked="0" layoutInCell="1" hidden="0" allowOverlap="1">
            <wp:simplePos x="0" y="0"/>
            <wp:positionH relativeFrom="column">
              <wp:posOffset>123825</wp:posOffset>
            </wp:positionH>
            <wp:positionV relativeFrom="paragraph">
              <wp:posOffset>2105025</wp:posOffset>
            </wp:positionV>
            <wp:extent cx="2085975" cy="1569645"/>
            <wp:effectExtent l="0" t="0" r="0" b="0"/>
            <wp:wrapSquare wrapText="bothSides" distT="114300" distB="114300" distL="114300" distR="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5"/>
                    <a:srcRect/>
                    <a:stretch>
                      <a:fillRect/>
                    </a:stretch>
                  </pic:blipFill>
                  <pic:spPr>
                    <a:xfrm>
                      <a:off x="0" y="0"/>
                      <a:ext cx="2085975" cy="1569645"/>
                    </a:xfrm>
                    <a:prstGeom prst="rect">
                      <a:avLst/>
                    </a:prstGeom>
                    <a:ln/>
                  </pic:spPr>
                </pic:pic>
              </a:graphicData>
            </a:graphic>
          </wp:anchor>
        </w:drawing>
      </w:r>
      <w:r>
        <w:rPr>
          <w:noProof/>
          <w:lang w:val="en-US"/>
        </w:rPr>
        <w:drawing>
          <wp:anchor distT="114300" distB="114300" distL="114300" distR="114300" simplePos="0" relativeHeight="251662336" behindDoc="0" locked="0" layoutInCell="1" hidden="0" allowOverlap="1">
            <wp:simplePos x="0" y="0"/>
            <wp:positionH relativeFrom="column">
              <wp:posOffset>4924425</wp:posOffset>
            </wp:positionH>
            <wp:positionV relativeFrom="paragraph">
              <wp:posOffset>2105025</wp:posOffset>
            </wp:positionV>
            <wp:extent cx="2212675" cy="1447800"/>
            <wp:effectExtent l="0" t="0" r="0" b="0"/>
            <wp:wrapSquare wrapText="bothSides" distT="114300" distB="114300" distL="114300" distR="114300"/>
            <wp:docPr id="3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6"/>
                    <a:srcRect/>
                    <a:stretch>
                      <a:fillRect/>
                    </a:stretch>
                  </pic:blipFill>
                  <pic:spPr>
                    <a:xfrm>
                      <a:off x="0" y="0"/>
                      <a:ext cx="2212675" cy="1447800"/>
                    </a:xfrm>
                    <a:prstGeom prst="rect">
                      <a:avLst/>
                    </a:prstGeom>
                    <a:ln/>
                  </pic:spPr>
                </pic:pic>
              </a:graphicData>
            </a:graphic>
          </wp:anchor>
        </w:drawing>
      </w:r>
    </w:p>
    <w:p w:rsidR="00AB7A42" w:rsidRDefault="00B34027">
      <w:pPr>
        <w:spacing w:after="160" w:line="259" w:lineRule="auto"/>
        <w:rPr>
          <w:rFonts w:ascii="Times New Roman" w:eastAsia="Times New Roman" w:hAnsi="Times New Roman" w:cs="Times New Roman"/>
          <w:sz w:val="24"/>
          <w:szCs w:val="24"/>
        </w:rPr>
      </w:pPr>
      <w:r>
        <w:rPr>
          <w:noProof/>
          <w:lang w:val="en-US"/>
        </w:rPr>
        <w:drawing>
          <wp:anchor distT="114300" distB="114300" distL="114300" distR="114300" simplePos="0" relativeHeight="251663360" behindDoc="0" locked="0" layoutInCell="1" hidden="0" allowOverlap="1">
            <wp:simplePos x="0" y="0"/>
            <wp:positionH relativeFrom="column">
              <wp:posOffset>2614613</wp:posOffset>
            </wp:positionH>
            <wp:positionV relativeFrom="paragraph">
              <wp:posOffset>200025</wp:posOffset>
            </wp:positionV>
            <wp:extent cx="2081748" cy="1447800"/>
            <wp:effectExtent l="0" t="0" r="0" b="0"/>
            <wp:wrapSquare wrapText="bothSides" distT="114300" distB="114300" distL="114300" distR="11430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7"/>
                    <a:srcRect/>
                    <a:stretch>
                      <a:fillRect/>
                    </a:stretch>
                  </pic:blipFill>
                  <pic:spPr>
                    <a:xfrm>
                      <a:off x="0" y="0"/>
                      <a:ext cx="2081748" cy="1447800"/>
                    </a:xfrm>
                    <a:prstGeom prst="rect">
                      <a:avLst/>
                    </a:prstGeom>
                    <a:ln/>
                  </pic:spPr>
                </pic:pic>
              </a:graphicData>
            </a:graphic>
          </wp:anchor>
        </w:drawing>
      </w:r>
    </w:p>
    <w:p w:rsidR="00AB7A42" w:rsidRDefault="00B34027">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9365615" cy="6089964"/>
            <wp:effectExtent l="0" t="317" r="6667" b="6668"/>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rot="5400000">
                      <a:off x="0" y="0"/>
                      <a:ext cx="9381151" cy="6100067"/>
                    </a:xfrm>
                    <a:prstGeom prst="rect">
                      <a:avLst/>
                    </a:prstGeom>
                    <a:ln/>
                  </pic:spPr>
                </pic:pic>
              </a:graphicData>
            </a:graphic>
          </wp:inline>
        </w:drawing>
      </w:r>
    </w:p>
    <w:p w:rsidR="00AB7A42" w:rsidRDefault="00B34027">
      <w:pPr>
        <w:spacing w:after="16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Part 4 - Sectionalism Journal Entry</w:t>
      </w:r>
    </w:p>
    <w:p w:rsidR="00AB7A42" w:rsidRDefault="00AB7A42">
      <w:pPr>
        <w:spacing w:after="160" w:line="259" w:lineRule="auto"/>
        <w:jc w:val="center"/>
        <w:rPr>
          <w:rFonts w:ascii="Times New Roman" w:eastAsia="Times New Roman" w:hAnsi="Times New Roman" w:cs="Times New Roman"/>
          <w:sz w:val="24"/>
          <w:szCs w:val="24"/>
        </w:rPr>
      </w:pPr>
    </w:p>
    <w:p w:rsidR="00AB7A42" w:rsidRDefault="00B34027">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following question in a short paragraph (3-5 sentences.)</w:t>
      </w:r>
    </w:p>
    <w:p w:rsidR="00AB7A42" w:rsidRDefault="00B34027">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sectionalism lead to the Civil War?</w:t>
      </w:r>
    </w:p>
    <w:p w:rsidR="00AB7A42" w:rsidRDefault="00B34027">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Stem: Sectionalism led to the Civil War by...</w:t>
      </w:r>
    </w:p>
    <w:p w:rsidR="00AB7A42" w:rsidRDefault="00B34027">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w:t>
      </w:r>
    </w:p>
    <w:p w:rsidR="00AB7A42" w:rsidRDefault="00AB7A42">
      <w:pPr>
        <w:spacing w:after="160" w:line="259" w:lineRule="auto"/>
        <w:rPr>
          <w:rFonts w:ascii="Times New Roman" w:eastAsia="Times New Roman" w:hAnsi="Times New Roman" w:cs="Times New Roman"/>
          <w:sz w:val="24"/>
          <w:szCs w:val="24"/>
        </w:rPr>
      </w:pPr>
    </w:p>
    <w:sectPr w:rsidR="00AB7A42">
      <w:footerReference w:type="default" r:id="rId49"/>
      <w:footerReference w:type="first" r:id="rId50"/>
      <w:pgSz w:w="12240" w:h="15840"/>
      <w:pgMar w:top="360" w:right="360" w:bottom="360" w:left="36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027" w:rsidRDefault="00B34027">
      <w:pPr>
        <w:spacing w:line="240" w:lineRule="auto"/>
      </w:pPr>
      <w:r>
        <w:separator/>
      </w:r>
    </w:p>
  </w:endnote>
  <w:endnote w:type="continuationSeparator" w:id="0">
    <w:p w:rsidR="00B34027" w:rsidRDefault="00B340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layfair Dis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A42" w:rsidRDefault="00B34027">
    <w:pPr>
      <w:jc w:val="right"/>
    </w:pPr>
    <w:r>
      <w:fldChar w:fldCharType="begin"/>
    </w:r>
    <w:r>
      <w:instrText>PAGE</w:instrText>
    </w:r>
    <w:r w:rsidR="00776DCE">
      <w:fldChar w:fldCharType="separate"/>
    </w:r>
    <w:r w:rsidR="00BC2557">
      <w:rPr>
        <w:noProof/>
      </w:rPr>
      <w:t>13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A42" w:rsidRDefault="00AB7A4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027" w:rsidRDefault="00B34027">
      <w:pPr>
        <w:spacing w:line="240" w:lineRule="auto"/>
      </w:pPr>
      <w:r>
        <w:separator/>
      </w:r>
    </w:p>
  </w:footnote>
  <w:footnote w:type="continuationSeparator" w:id="0">
    <w:p w:rsidR="00B34027" w:rsidRDefault="00B3402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A3401"/>
    <w:multiLevelType w:val="multilevel"/>
    <w:tmpl w:val="9DD09C76"/>
    <w:lvl w:ilvl="0">
      <w:start w:val="1"/>
      <w:numFmt w:val="bullet"/>
      <w:lvlText w:val="●"/>
      <w:lvlJc w:val="left"/>
      <w:pPr>
        <w:ind w:left="720" w:hanging="360"/>
      </w:pPr>
      <w:rPr>
        <w:rFonts w:ascii="Playfair Display" w:eastAsia="Playfair Display" w:hAnsi="Playfair Display" w:cs="Playfair Display"/>
        <w:color w:val="0E436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8C2655"/>
    <w:multiLevelType w:val="multilevel"/>
    <w:tmpl w:val="918645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3BC00F1"/>
    <w:multiLevelType w:val="multilevel"/>
    <w:tmpl w:val="AB0A4F20"/>
    <w:lvl w:ilvl="0">
      <w:start w:val="1"/>
      <w:numFmt w:val="bullet"/>
      <w:lvlText w:val="●"/>
      <w:lvlJc w:val="left"/>
      <w:pPr>
        <w:ind w:left="720" w:hanging="360"/>
      </w:pPr>
      <w:rPr>
        <w:rFonts w:ascii="Playfair Display" w:eastAsia="Playfair Display" w:hAnsi="Playfair Display" w:cs="Playfair Display"/>
        <w:color w:val="0E436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4D7724"/>
    <w:multiLevelType w:val="multilevel"/>
    <w:tmpl w:val="03ECC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DB45673"/>
    <w:multiLevelType w:val="multilevel"/>
    <w:tmpl w:val="885A8308"/>
    <w:lvl w:ilvl="0">
      <w:start w:val="1"/>
      <w:numFmt w:val="bullet"/>
      <w:lvlText w:val="●"/>
      <w:lvlJc w:val="left"/>
      <w:pPr>
        <w:ind w:left="720" w:hanging="360"/>
      </w:pPr>
      <w:rPr>
        <w:rFonts w:ascii="Playfair Display" w:eastAsia="Playfair Display" w:hAnsi="Playfair Display" w:cs="Playfair Display"/>
        <w:color w:val="0E436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A42"/>
    <w:rsid w:val="00776DCE"/>
    <w:rsid w:val="00AB7A42"/>
    <w:rsid w:val="00B34027"/>
    <w:rsid w:val="00BC2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3CF95"/>
  <w15:docId w15:val="{A423A6F8-8308-4ED5-B8AB-C0851E70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footer" Target="footer2.xml"/><Relationship Id="rId7" Type="http://schemas.openxmlformats.org/officeDocument/2006/relationships/hyperlink" Target="mailto:mreyes@dickinsonisd.org" TargetMode="External"/><Relationship Id="rId12" Type="http://schemas.openxmlformats.org/officeDocument/2006/relationships/hyperlink" Target="https://kranzhistory.weebly.com/"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lawson@dickinsonisd.org"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footer" Target="footer1.xml"/><Relationship Id="rId10" Type="http://schemas.openxmlformats.org/officeDocument/2006/relationships/hyperlink" Target="mailto:-blawson@dickinsonisd.org"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whelton@dickinsonisd.org"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png"/><Relationship Id="rId8" Type="http://schemas.openxmlformats.org/officeDocument/2006/relationships/hyperlink" Target="mailto:nlong@dickinsonisd.or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3261</Words>
  <Characters>18592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Bradley D Lawson (DickinsonISD)</dc:creator>
  <cp:lastModifiedBy>Bradley D Lawson (DickinsonISD)</cp:lastModifiedBy>
  <cp:revision>3</cp:revision>
  <dcterms:created xsi:type="dcterms:W3CDTF">2020-03-22T11:33:00Z</dcterms:created>
  <dcterms:modified xsi:type="dcterms:W3CDTF">2020-03-22T11:33:00Z</dcterms:modified>
</cp:coreProperties>
</file>